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068D" w14:textId="77777777" w:rsidR="00852990" w:rsidRPr="00611091" w:rsidRDefault="00000000">
      <w:pPr>
        <w:pStyle w:val="Tytu"/>
        <w:spacing w:line="612" w:lineRule="auto"/>
        <w:rPr>
          <w:rFonts w:asciiTheme="minorHAnsi" w:hAnsiTheme="minorHAnsi" w:cstheme="minorHAnsi"/>
        </w:rPr>
      </w:pPr>
      <w:r w:rsidRPr="00611091">
        <w:rPr>
          <w:rFonts w:asciiTheme="minorHAnsi" w:hAnsiTheme="minorHAnsi" w:cstheme="minorHAnsi"/>
          <w:b w:val="0"/>
        </w:rPr>
        <w:t>Karta</w:t>
      </w:r>
      <w:r w:rsidRPr="00611091">
        <w:rPr>
          <w:rFonts w:asciiTheme="minorHAnsi" w:hAnsiTheme="minorHAnsi" w:cstheme="minorHAnsi"/>
          <w:b w:val="0"/>
          <w:spacing w:val="-4"/>
        </w:rPr>
        <w:t xml:space="preserve"> </w:t>
      </w:r>
      <w:r w:rsidRPr="00611091">
        <w:rPr>
          <w:rFonts w:asciiTheme="minorHAnsi" w:hAnsiTheme="minorHAnsi" w:cstheme="minorHAnsi"/>
          <w:b w:val="0"/>
        </w:rPr>
        <w:t>usługi</w:t>
      </w:r>
      <w:r w:rsidRPr="00611091">
        <w:rPr>
          <w:rFonts w:asciiTheme="minorHAnsi" w:hAnsiTheme="minorHAnsi" w:cstheme="minorHAnsi"/>
        </w:rPr>
        <w:t>:</w:t>
      </w:r>
      <w:r w:rsidRPr="00611091">
        <w:rPr>
          <w:rFonts w:asciiTheme="minorHAnsi" w:hAnsiTheme="minorHAnsi" w:cstheme="minorHAnsi"/>
          <w:spacing w:val="-5"/>
        </w:rPr>
        <w:t xml:space="preserve"> </w:t>
      </w:r>
      <w:r w:rsidRPr="00611091">
        <w:rPr>
          <w:rFonts w:asciiTheme="minorHAnsi" w:hAnsiTheme="minorHAnsi" w:cstheme="minorHAnsi"/>
        </w:rPr>
        <w:t>Zgłoszenie</w:t>
      </w:r>
      <w:r w:rsidRPr="00611091">
        <w:rPr>
          <w:rFonts w:asciiTheme="minorHAnsi" w:hAnsiTheme="minorHAnsi" w:cstheme="minorHAnsi"/>
          <w:spacing w:val="-8"/>
        </w:rPr>
        <w:t xml:space="preserve"> </w:t>
      </w:r>
      <w:r w:rsidRPr="00611091">
        <w:rPr>
          <w:rFonts w:asciiTheme="minorHAnsi" w:hAnsiTheme="minorHAnsi" w:cstheme="minorHAnsi"/>
        </w:rPr>
        <w:t>zamiaru</w:t>
      </w:r>
      <w:r w:rsidRPr="00611091">
        <w:rPr>
          <w:rFonts w:asciiTheme="minorHAnsi" w:hAnsiTheme="minorHAnsi" w:cstheme="minorHAnsi"/>
          <w:spacing w:val="-5"/>
        </w:rPr>
        <w:t xml:space="preserve"> </w:t>
      </w:r>
      <w:r w:rsidRPr="00611091">
        <w:rPr>
          <w:rFonts w:asciiTheme="minorHAnsi" w:hAnsiTheme="minorHAnsi" w:cstheme="minorHAnsi"/>
        </w:rPr>
        <w:t>usunięcia</w:t>
      </w:r>
      <w:r w:rsidRPr="00611091">
        <w:rPr>
          <w:rFonts w:asciiTheme="minorHAnsi" w:hAnsiTheme="minorHAnsi" w:cstheme="minorHAnsi"/>
          <w:spacing w:val="-5"/>
        </w:rPr>
        <w:t xml:space="preserve"> </w:t>
      </w:r>
      <w:r w:rsidRPr="00611091">
        <w:rPr>
          <w:rFonts w:asciiTheme="minorHAnsi" w:hAnsiTheme="minorHAnsi" w:cstheme="minorHAnsi"/>
        </w:rPr>
        <w:t>drzewa</w:t>
      </w:r>
      <w:r w:rsidRPr="00611091">
        <w:rPr>
          <w:rFonts w:asciiTheme="minorHAnsi" w:hAnsiTheme="minorHAnsi" w:cstheme="minorHAnsi"/>
          <w:spacing w:val="-5"/>
        </w:rPr>
        <w:t xml:space="preserve"> </w:t>
      </w:r>
      <w:r w:rsidRPr="00611091">
        <w:rPr>
          <w:rFonts w:asciiTheme="minorHAnsi" w:hAnsiTheme="minorHAnsi" w:cstheme="minorHAnsi"/>
        </w:rPr>
        <w:t>lub</w:t>
      </w:r>
      <w:r w:rsidRPr="00611091">
        <w:rPr>
          <w:rFonts w:asciiTheme="minorHAnsi" w:hAnsiTheme="minorHAnsi" w:cstheme="minorHAnsi"/>
          <w:spacing w:val="-5"/>
        </w:rPr>
        <w:t xml:space="preserve"> </w:t>
      </w:r>
      <w:r w:rsidRPr="00611091">
        <w:rPr>
          <w:rFonts w:asciiTheme="minorHAnsi" w:hAnsiTheme="minorHAnsi" w:cstheme="minorHAnsi"/>
        </w:rPr>
        <w:t>drzew Szczegóły sprawy: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36"/>
      </w:tblGrid>
      <w:tr w:rsidR="00852990" w:rsidRPr="00611091" w14:paraId="618AA41A" w14:textId="77777777">
        <w:trPr>
          <w:trHeight w:val="2688"/>
        </w:trPr>
        <w:tc>
          <w:tcPr>
            <w:tcW w:w="2376" w:type="dxa"/>
          </w:tcPr>
          <w:p w14:paraId="17801AC1" w14:textId="77777777" w:rsidR="00852990" w:rsidRPr="00611091" w:rsidRDefault="00000000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Referat</w:t>
            </w:r>
          </w:p>
        </w:tc>
        <w:tc>
          <w:tcPr>
            <w:tcW w:w="6836" w:type="dxa"/>
          </w:tcPr>
          <w:p w14:paraId="288F1530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Wydział Inwestycji, Gospodarki Komunalnej i Przestrzennej oraz Ochrony Środowiska</w:t>
            </w:r>
          </w:p>
          <w:p w14:paraId="142C9953" w14:textId="77777777" w:rsidR="00852990" w:rsidRPr="00611091" w:rsidRDefault="00000000">
            <w:pPr>
              <w:pStyle w:val="TableParagraph"/>
              <w:spacing w:line="267" w:lineRule="exact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Wola Dębińska 240, 32-852 Dębno</w:t>
            </w:r>
          </w:p>
          <w:p w14:paraId="0E02B230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II piętro, pokój nr 2 (w przypadku nieobecności zastępstwo pełnione jest w pokoju nr 206)</w:t>
            </w:r>
          </w:p>
          <w:p w14:paraId="187A9549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Telefon 146318578</w:t>
            </w:r>
          </w:p>
          <w:p w14:paraId="31BDCDB0" w14:textId="77777777" w:rsidR="00852990" w:rsidRPr="00611091" w:rsidRDefault="00000000">
            <w:pPr>
              <w:pStyle w:val="TableParagraph"/>
              <w:tabs>
                <w:tab w:val="right" w:pos="3891"/>
              </w:tabs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Godziny pracy: poniedziałek</w:t>
            </w:r>
            <w:r w:rsidRPr="00611091">
              <w:rPr>
                <w:rFonts w:asciiTheme="minorHAnsi" w:hAnsiTheme="minorHAnsi" w:cstheme="minorHAnsi"/>
                <w:spacing w:val="-2"/>
              </w:rPr>
              <w:tab/>
              <w:t>730 -1630</w:t>
            </w:r>
          </w:p>
          <w:p w14:paraId="5988AD4E" w14:textId="77777777" w:rsidR="00852990" w:rsidRPr="00611091" w:rsidRDefault="00000000">
            <w:pPr>
              <w:pStyle w:val="TableParagraph"/>
              <w:tabs>
                <w:tab w:val="right" w:pos="3889"/>
              </w:tabs>
              <w:spacing w:before="1"/>
              <w:ind w:left="1402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wtorek-czwartek</w:t>
            </w:r>
            <w:r w:rsidRPr="00611091">
              <w:rPr>
                <w:rFonts w:asciiTheme="minorHAnsi" w:hAnsiTheme="minorHAnsi" w:cstheme="minorHAnsi"/>
                <w:spacing w:val="-2"/>
              </w:rPr>
              <w:tab/>
              <w:t>730- 1530</w:t>
            </w:r>
          </w:p>
          <w:p w14:paraId="6B6D7767" w14:textId="77777777" w:rsidR="00852990" w:rsidRPr="00611091" w:rsidRDefault="00000000">
            <w:pPr>
              <w:pStyle w:val="TableParagraph"/>
              <w:tabs>
                <w:tab w:val="right" w:pos="3788"/>
              </w:tabs>
              <w:ind w:left="1354"/>
              <w:rPr>
                <w:rFonts w:asciiTheme="minorHAnsi" w:hAnsiTheme="minorHAnsi" w:cstheme="minorHAnsi"/>
                <w:spacing w:val="-2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piątek</w:t>
            </w:r>
            <w:r w:rsidRPr="00611091">
              <w:rPr>
                <w:rFonts w:asciiTheme="minorHAnsi" w:hAnsiTheme="minorHAnsi" w:cstheme="minorHAnsi"/>
                <w:spacing w:val="-2"/>
              </w:rPr>
              <w:tab/>
              <w:t>730- 1430</w:t>
            </w:r>
          </w:p>
        </w:tc>
      </w:tr>
      <w:tr w:rsidR="00852990" w:rsidRPr="00611091" w14:paraId="094C8712" w14:textId="77777777">
        <w:trPr>
          <w:trHeight w:val="268"/>
        </w:trPr>
        <w:tc>
          <w:tcPr>
            <w:tcW w:w="2376" w:type="dxa"/>
          </w:tcPr>
          <w:p w14:paraId="1EC652B0" w14:textId="77777777" w:rsidR="00852990" w:rsidRPr="00611091" w:rsidRDefault="0000000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Osoba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odpowiedzialna</w:t>
            </w:r>
          </w:p>
        </w:tc>
        <w:tc>
          <w:tcPr>
            <w:tcW w:w="6836" w:type="dxa"/>
          </w:tcPr>
          <w:p w14:paraId="395EEA3A" w14:textId="67EB31DB" w:rsidR="00852990" w:rsidRPr="00611091" w:rsidRDefault="00611091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Magdalena Szpak</w:t>
            </w:r>
          </w:p>
        </w:tc>
      </w:tr>
      <w:tr w:rsidR="00852990" w:rsidRPr="00611091" w14:paraId="69237923" w14:textId="77777777">
        <w:trPr>
          <w:trHeight w:val="1103"/>
        </w:trPr>
        <w:tc>
          <w:tcPr>
            <w:tcW w:w="2376" w:type="dxa"/>
          </w:tcPr>
          <w:p w14:paraId="57E66267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Opis</w:t>
            </w:r>
            <w:r w:rsidRPr="00611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sprawy</w:t>
            </w:r>
          </w:p>
        </w:tc>
        <w:tc>
          <w:tcPr>
            <w:tcW w:w="6836" w:type="dxa"/>
          </w:tcPr>
          <w:p w14:paraId="3C59F158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Usługa umożliwia dokonanie zgłoszenia zamiaru usunięcia drzew lub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krzewów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działki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stanowiącej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własność/współwłasność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osoby fizycznej/osób fizycznych, gdy wycinka nie ma związku</w:t>
            </w:r>
          </w:p>
          <w:p w14:paraId="618C9455" w14:textId="77777777" w:rsidR="00852990" w:rsidRPr="00611091" w:rsidRDefault="00000000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działalnością</w:t>
            </w:r>
            <w:r w:rsidRPr="00611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gospodarczą.</w:t>
            </w:r>
          </w:p>
        </w:tc>
      </w:tr>
      <w:tr w:rsidR="00852990" w:rsidRPr="00611091" w14:paraId="25C6F6BB" w14:textId="77777777">
        <w:trPr>
          <w:trHeight w:val="537"/>
        </w:trPr>
        <w:tc>
          <w:tcPr>
            <w:tcW w:w="2376" w:type="dxa"/>
          </w:tcPr>
          <w:p w14:paraId="10EB2203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Kogo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dotyczy</w:t>
            </w:r>
          </w:p>
        </w:tc>
        <w:tc>
          <w:tcPr>
            <w:tcW w:w="6836" w:type="dxa"/>
          </w:tcPr>
          <w:p w14:paraId="27848EF4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Osoby</w:t>
            </w:r>
            <w:r w:rsidRPr="006110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fizyczne</w:t>
            </w:r>
            <w:r w:rsidRPr="00611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nie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prowadzące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działalności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gospodarczej,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lub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których</w:t>
            </w:r>
          </w:p>
          <w:p w14:paraId="236CF385" w14:textId="77777777" w:rsidR="00852990" w:rsidRPr="00611091" w:rsidRDefault="0000000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działalność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gospodarcza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nie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ma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związku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wycinką.</w:t>
            </w:r>
          </w:p>
        </w:tc>
      </w:tr>
      <w:tr w:rsidR="00852990" w:rsidRPr="00611091" w14:paraId="3BA06A7D" w14:textId="77777777">
        <w:trPr>
          <w:trHeight w:val="2954"/>
        </w:trPr>
        <w:tc>
          <w:tcPr>
            <w:tcW w:w="2376" w:type="dxa"/>
          </w:tcPr>
          <w:p w14:paraId="5CF42D5D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Wymagane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dokumenty</w:t>
            </w:r>
          </w:p>
        </w:tc>
        <w:tc>
          <w:tcPr>
            <w:tcW w:w="6836" w:type="dxa"/>
          </w:tcPr>
          <w:p w14:paraId="1E7D22ED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Zgłoszenie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zamiaru</w:t>
            </w:r>
            <w:r w:rsidRPr="00611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usunięcia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drzew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lub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krzewów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winno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zawierać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niżej wskazane dane i załącznik:</w:t>
            </w:r>
          </w:p>
          <w:p w14:paraId="41B1A548" w14:textId="77777777" w:rsidR="00852990" w:rsidRPr="006110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ind w:right="1206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imię,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nazwisko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i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adres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zgłaszającego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(dodatkowo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nr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telefonu kontaktowego) - właściciela/współwłaścicieli</w:t>
            </w:r>
            <w:r w:rsidRPr="0061109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nieruchomości,</w:t>
            </w:r>
          </w:p>
          <w:p w14:paraId="571E840F" w14:textId="77777777" w:rsidR="00852990" w:rsidRPr="006110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37" w:lineRule="auto"/>
              <w:ind w:right="940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oznaczenie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nieruchomości,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której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drzewo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ma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zostać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usunięte: nr ewidencyjny działki, nr obrębu, nazwę ulicy,</w:t>
            </w:r>
          </w:p>
          <w:p w14:paraId="48BD2989" w14:textId="77777777" w:rsidR="00852990" w:rsidRPr="006110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1"/>
              <w:ind w:left="225" w:hanging="117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rysunek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lub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mapka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określająca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usytuowanie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drzewa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na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nieruchomości,</w:t>
            </w:r>
          </w:p>
          <w:p w14:paraId="1BEF50CD" w14:textId="77777777" w:rsidR="00852990" w:rsidRPr="006110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before="1"/>
              <w:ind w:right="388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oryginał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lub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uwierzytelniona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kopia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pełnomocnictwa,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jeżeli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zgłaszający ustanowił pełnomocnika,</w:t>
            </w:r>
          </w:p>
          <w:p w14:paraId="46FB8EC1" w14:textId="77777777" w:rsidR="00852990" w:rsidRPr="0061109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line="270" w:lineRule="atLeast"/>
              <w:ind w:right="313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dowód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wniesienia</w:t>
            </w:r>
            <w:r w:rsidRPr="00611091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opłaty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skarbowej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za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udzielone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pełnomocnictwo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gdy nie zachodzi przesłanka do zwolnienia z tej opłaty.</w:t>
            </w:r>
          </w:p>
        </w:tc>
      </w:tr>
      <w:tr w:rsidR="00852990" w:rsidRPr="00611091" w14:paraId="31A1C2A3" w14:textId="77777777">
        <w:trPr>
          <w:trHeight w:val="537"/>
        </w:trPr>
        <w:tc>
          <w:tcPr>
            <w:tcW w:w="2376" w:type="dxa"/>
          </w:tcPr>
          <w:p w14:paraId="1422183A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Miejsce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składania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pism</w:t>
            </w:r>
          </w:p>
        </w:tc>
        <w:tc>
          <w:tcPr>
            <w:tcW w:w="6836" w:type="dxa"/>
          </w:tcPr>
          <w:p w14:paraId="7B08223D" w14:textId="3F4568B4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Zgłoszenie</w:t>
            </w:r>
            <w:r w:rsidRPr="00611091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należy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złożyć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na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dzienniku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podawczym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Urzędu</w:t>
            </w:r>
            <w:r w:rsidRPr="00611091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Gminy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Dębno</w:t>
            </w:r>
            <w:r w:rsidR="00611091" w:rsidRPr="00611091">
              <w:rPr>
                <w:rFonts w:asciiTheme="minorHAnsi" w:hAnsiTheme="minorHAnsi" w:cstheme="minorHAnsi"/>
                <w:spacing w:val="-2"/>
              </w:rPr>
              <w:t xml:space="preserve">, </w:t>
            </w:r>
          </w:p>
          <w:p w14:paraId="02166EB5" w14:textId="7C6175F8" w:rsidR="00852990" w:rsidRPr="00611091" w:rsidRDefault="00000000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pocztą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na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adres: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Wola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Dębińska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240,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32-852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Dębno</w:t>
            </w:r>
            <w:r w:rsidR="00611091" w:rsidRPr="00611091">
              <w:rPr>
                <w:rFonts w:asciiTheme="minorHAnsi" w:hAnsiTheme="minorHAnsi" w:cstheme="minorHAnsi"/>
                <w:spacing w:val="-2"/>
              </w:rPr>
              <w:t xml:space="preserve"> lub przez </w:t>
            </w:r>
            <w:r w:rsidR="00611091" w:rsidRPr="00611091">
              <w:rPr>
                <w:rFonts w:asciiTheme="minorHAnsi" w:hAnsiTheme="minorHAnsi" w:cstheme="minorHAnsi"/>
                <w:spacing w:val="-2"/>
              </w:rPr>
              <w:t>ePUAP</w:t>
            </w:r>
          </w:p>
        </w:tc>
      </w:tr>
      <w:tr w:rsidR="00852990" w:rsidRPr="00611091" w14:paraId="7261C31B" w14:textId="77777777">
        <w:trPr>
          <w:trHeight w:val="4296"/>
        </w:trPr>
        <w:tc>
          <w:tcPr>
            <w:tcW w:w="2376" w:type="dxa"/>
          </w:tcPr>
          <w:p w14:paraId="25B4B97E" w14:textId="77777777" w:rsidR="00852990" w:rsidRPr="00611091" w:rsidRDefault="00000000">
            <w:pPr>
              <w:pStyle w:val="TableParagraph"/>
              <w:ind w:right="832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Termin</w:t>
            </w:r>
            <w:r w:rsidRPr="00611091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i</w:t>
            </w:r>
            <w:r w:rsidRPr="00611091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 xml:space="preserve">sposób </w:t>
            </w:r>
            <w:r w:rsidRPr="00611091">
              <w:rPr>
                <w:rFonts w:asciiTheme="minorHAnsi" w:hAnsiTheme="minorHAnsi" w:cstheme="minorHAnsi"/>
                <w:spacing w:val="-2"/>
              </w:rPr>
              <w:t>załatwienia</w:t>
            </w:r>
          </w:p>
        </w:tc>
        <w:tc>
          <w:tcPr>
            <w:tcW w:w="6836" w:type="dxa"/>
          </w:tcPr>
          <w:p w14:paraId="213CCBD3" w14:textId="77777777" w:rsidR="00852990" w:rsidRPr="006110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terminie 21 dni od dnia doręczenia zgłoszenia organ dokonuje oględzin w terenie w celu ustalenia nazwy gatunku drzewa i obwodu pnia drzewa mierzonego na wysokości 5cm od poziomu terenu, a w</w:t>
            </w:r>
            <w:r w:rsidRPr="00611091">
              <w:rPr>
                <w:rFonts w:asciiTheme="minorHAnsi" w:hAnsiTheme="minorHAnsi" w:cstheme="minorHAnsi"/>
                <w:spacing w:val="80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 xml:space="preserve">przypadku, gdy na tej wysokości drzewo posiada kilka pni – obwodu każdego z tych pni, nie posiada pnia – obwodu pnia poniżej korony </w:t>
            </w:r>
            <w:r w:rsidRPr="00611091">
              <w:rPr>
                <w:rFonts w:asciiTheme="minorHAnsi" w:hAnsiTheme="minorHAnsi" w:cstheme="minorHAnsi"/>
                <w:spacing w:val="-2"/>
              </w:rPr>
              <w:t>drzewa.</w:t>
            </w:r>
          </w:p>
          <w:p w14:paraId="34642835" w14:textId="560E8D5F" w:rsidR="00852990" w:rsidRPr="006110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  <w:tab w:val="left" w:pos="1730"/>
                <w:tab w:val="left" w:pos="4274"/>
                <w:tab w:val="left" w:pos="5896"/>
              </w:tabs>
              <w:spacing w:before="265"/>
              <w:ind w:right="92" w:firstLine="0"/>
              <w:jc w:val="both"/>
              <w:rPr>
                <w:rFonts w:asciiTheme="minorHAnsi" w:hAnsiTheme="minorHAnsi" w:cstheme="minorHAnsi"/>
                <w:b/>
              </w:rPr>
            </w:pPr>
            <w:r w:rsidRPr="00611091">
              <w:rPr>
                <w:rFonts w:asciiTheme="minorHAnsi" w:hAnsiTheme="minorHAnsi" w:cstheme="minorHAnsi"/>
              </w:rPr>
              <w:t xml:space="preserve">W terminie 14 dni od dnia dokonania oględzin organ może, w drodze </w:t>
            </w:r>
            <w:r w:rsidRPr="00611091">
              <w:rPr>
                <w:rFonts w:asciiTheme="minorHAnsi" w:hAnsiTheme="minorHAnsi" w:cstheme="minorHAnsi"/>
                <w:spacing w:val="-2"/>
              </w:rPr>
              <w:t>decyzji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2"/>
              </w:rPr>
              <w:t>administracyjnej,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2"/>
              </w:rPr>
              <w:t>wnieść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2"/>
              </w:rPr>
              <w:t>sprzeciw.</w:t>
            </w:r>
            <w:r w:rsidR="00611091"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  <w:b/>
              </w:rPr>
              <w:t xml:space="preserve">Za dzień wniesienia sprzeciwu uznaje się dzień nadania decyzji administracyjnej w placówce pocztowej operatora albo w przypadku, o którym mowa w art. 39¹ Kpa – dzień wprowadzenia do systemu </w:t>
            </w:r>
            <w:r w:rsidRPr="00611091">
              <w:rPr>
                <w:rFonts w:asciiTheme="minorHAnsi" w:hAnsiTheme="minorHAnsi" w:cstheme="minorHAnsi"/>
                <w:b/>
                <w:spacing w:val="-2"/>
              </w:rPr>
              <w:t>teleinformatycznego.</w:t>
            </w:r>
          </w:p>
          <w:p w14:paraId="016748D5" w14:textId="77777777" w:rsidR="00852990" w:rsidRPr="0061109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80"/>
              </w:tabs>
              <w:spacing w:before="249" w:line="270" w:lineRule="atLeast"/>
              <w:ind w:right="92" w:firstLine="0"/>
              <w:jc w:val="bot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przypadku niekompletnego zgłoszenia zamiaru usunięcia drzewa (nieposiadającego</w:t>
            </w:r>
            <w:r w:rsidRPr="00611091">
              <w:rPr>
                <w:rFonts w:asciiTheme="minorHAnsi" w:hAnsiTheme="minorHAnsi" w:cstheme="minorHAnsi"/>
                <w:spacing w:val="56"/>
              </w:rPr>
              <w:t xml:space="preserve">   </w:t>
            </w:r>
            <w:r w:rsidRPr="00611091">
              <w:rPr>
                <w:rFonts w:asciiTheme="minorHAnsi" w:hAnsiTheme="minorHAnsi" w:cstheme="minorHAnsi"/>
              </w:rPr>
              <w:t>danych</w:t>
            </w:r>
            <w:r w:rsidRPr="00611091">
              <w:rPr>
                <w:rFonts w:asciiTheme="minorHAnsi" w:hAnsiTheme="minorHAnsi" w:cstheme="minorHAnsi"/>
                <w:spacing w:val="57"/>
              </w:rPr>
              <w:t xml:space="preserve">   </w:t>
            </w:r>
            <w:r w:rsidRPr="00611091">
              <w:rPr>
                <w:rFonts w:asciiTheme="minorHAnsi" w:hAnsiTheme="minorHAnsi" w:cstheme="minorHAnsi"/>
              </w:rPr>
              <w:t>identyfikujących</w:t>
            </w:r>
            <w:r w:rsidRPr="00611091">
              <w:rPr>
                <w:rFonts w:asciiTheme="minorHAnsi" w:hAnsiTheme="minorHAnsi" w:cstheme="minorHAnsi"/>
                <w:spacing w:val="56"/>
              </w:rPr>
              <w:t xml:space="preserve">   </w:t>
            </w:r>
            <w:r w:rsidRPr="00611091">
              <w:rPr>
                <w:rFonts w:asciiTheme="minorHAnsi" w:hAnsiTheme="minorHAnsi" w:cstheme="minorHAnsi"/>
              </w:rPr>
              <w:t>osobę</w:t>
            </w:r>
            <w:r w:rsidRPr="00611091">
              <w:rPr>
                <w:rFonts w:asciiTheme="minorHAnsi" w:hAnsiTheme="minorHAnsi" w:cstheme="minorHAnsi"/>
                <w:spacing w:val="57"/>
              </w:rPr>
              <w:t xml:space="preserve">   </w:t>
            </w:r>
            <w:r w:rsidRPr="00611091">
              <w:rPr>
                <w:rFonts w:asciiTheme="minorHAnsi" w:hAnsiTheme="minorHAnsi" w:cstheme="minorHAnsi"/>
                <w:spacing w:val="-2"/>
              </w:rPr>
              <w:t>zgłaszającą,</w:t>
            </w:r>
          </w:p>
        </w:tc>
      </w:tr>
    </w:tbl>
    <w:p w14:paraId="2B86D7B3" w14:textId="77777777" w:rsidR="00852990" w:rsidRPr="00611091" w:rsidRDefault="00852990">
      <w:pPr>
        <w:spacing w:line="270" w:lineRule="atLeast"/>
        <w:jc w:val="both"/>
        <w:rPr>
          <w:rFonts w:asciiTheme="minorHAnsi" w:hAnsiTheme="minorHAnsi" w:cstheme="minorHAnsi"/>
        </w:rPr>
        <w:sectPr w:rsidR="00852990" w:rsidRPr="00611091">
          <w:headerReference w:type="default" r:id="rId7"/>
          <w:footerReference w:type="default" r:id="rId8"/>
          <w:type w:val="continuous"/>
          <w:pgSz w:w="11910" w:h="16840"/>
          <w:pgMar w:top="1320" w:right="1280" w:bottom="1180" w:left="1200" w:header="58" w:footer="981" w:gutter="0"/>
          <w:pgNumType w:start="1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36"/>
      </w:tblGrid>
      <w:tr w:rsidR="00852990" w:rsidRPr="00611091" w14:paraId="2BB30FBB" w14:textId="77777777">
        <w:trPr>
          <w:trHeight w:val="2150"/>
        </w:trPr>
        <w:tc>
          <w:tcPr>
            <w:tcW w:w="2376" w:type="dxa"/>
          </w:tcPr>
          <w:p w14:paraId="6F0DBAD4" w14:textId="77777777" w:rsidR="00852990" w:rsidRPr="00611091" w:rsidRDefault="008529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CC537D2" w14:textId="77777777" w:rsidR="00852990" w:rsidRPr="00611091" w:rsidRDefault="00000000">
            <w:pPr>
              <w:pStyle w:val="TableParagraph"/>
              <w:ind w:right="92"/>
              <w:jc w:val="bot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nieruchomość lub bez załącznika graficznego lub mapy) organ w drodze postanowienia nakłada obowiązek jego uzupełnienia z zakreśleniem nieprzekraczalnego</w:t>
            </w:r>
            <w:r w:rsidRPr="0061109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terminu</w:t>
            </w:r>
            <w:r w:rsidRPr="0061109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7</w:t>
            </w:r>
            <w:r w:rsidRPr="00611091">
              <w:rPr>
                <w:rFonts w:asciiTheme="minorHAnsi" w:hAnsiTheme="minorHAnsi" w:cstheme="minorHAnsi"/>
                <w:spacing w:val="61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dni</w:t>
            </w:r>
            <w:r w:rsidRPr="00611091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od</w:t>
            </w:r>
            <w:r w:rsidRPr="0061109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dnia</w:t>
            </w:r>
            <w:r w:rsidRPr="00611091">
              <w:rPr>
                <w:rFonts w:asciiTheme="minorHAnsi" w:hAnsiTheme="minorHAnsi" w:cstheme="minorHAnsi"/>
                <w:spacing w:val="6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doręczenia</w:t>
            </w:r>
            <w:r w:rsidRPr="00611091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postanowienia.</w:t>
            </w:r>
          </w:p>
          <w:p w14:paraId="34FB6734" w14:textId="77777777" w:rsidR="00852990" w:rsidRPr="00611091" w:rsidRDefault="00000000">
            <w:pPr>
              <w:pStyle w:val="TableParagraph"/>
              <w:spacing w:before="244" w:line="270" w:lineRule="atLeast"/>
              <w:ind w:right="94"/>
              <w:jc w:val="bot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  <w:b/>
              </w:rPr>
              <w:t xml:space="preserve">Uwaga: </w:t>
            </w:r>
            <w:r w:rsidRPr="00611091">
              <w:rPr>
                <w:rFonts w:asciiTheme="minorHAnsi" w:hAnsiTheme="minorHAnsi" w:cstheme="minorHAnsi"/>
              </w:rPr>
              <w:t>W przypadku nieuzupełnienia zgłoszenia zgodnie z</w:t>
            </w:r>
            <w:r w:rsidRPr="00611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obowiązkiem nałożonym w drodze postanowienia, organ będzie mógł odstąpić od przeprowadzenia oględzin w terenie, pomimo ustalenia terminu ich przeprowadzenia i wniesie sprzeciw do zgłoszenia.</w:t>
            </w:r>
          </w:p>
        </w:tc>
      </w:tr>
      <w:tr w:rsidR="00852990" w:rsidRPr="00611091" w14:paraId="607374E0" w14:textId="77777777" w:rsidTr="00611091">
        <w:trPr>
          <w:trHeight w:val="3931"/>
        </w:trPr>
        <w:tc>
          <w:tcPr>
            <w:tcW w:w="2376" w:type="dxa"/>
          </w:tcPr>
          <w:p w14:paraId="0F6F4A9C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Opłaty</w:t>
            </w:r>
          </w:p>
        </w:tc>
        <w:tc>
          <w:tcPr>
            <w:tcW w:w="6836" w:type="dxa"/>
          </w:tcPr>
          <w:p w14:paraId="3B8DF5B3" w14:textId="77777777" w:rsidR="00852990" w:rsidRPr="00611091" w:rsidRDefault="00000000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Zgłoszenie nie podlega opłacie skarbowej.</w:t>
            </w:r>
          </w:p>
          <w:p w14:paraId="5017A240" w14:textId="77777777" w:rsidR="00852990" w:rsidRPr="00611091" w:rsidRDefault="00000000">
            <w:pPr>
              <w:pStyle w:val="TableParagraph"/>
              <w:spacing w:before="281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przypadku zgłoszenia poprzez pełnomocnika opłacie skarbowej podlega złożenie dokumentu pełnomocnictwa do sprawy w</w:t>
            </w:r>
          </w:p>
          <w:p w14:paraId="35B8635E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wysokości 17zł.</w:t>
            </w:r>
          </w:p>
          <w:p w14:paraId="7DC8D91F" w14:textId="77777777" w:rsidR="00852990" w:rsidRPr="00611091" w:rsidRDefault="00000000">
            <w:pPr>
              <w:pStyle w:val="TableParagraph"/>
              <w:spacing w:before="279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Za wydanie zaświadczenia o braku podstaw do wniesienia sprzeciwu do zgłoszenia należy wnieść opłatę skarbową w</w:t>
            </w:r>
          </w:p>
          <w:p w14:paraId="1D3E8182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wysokości 17 zł (podstawa prawna: część II pkt 21 ustawy o opłacie skarbowej)</w:t>
            </w:r>
          </w:p>
          <w:p w14:paraId="01FB2CD3" w14:textId="77777777" w:rsidR="00852990" w:rsidRPr="00611091" w:rsidRDefault="00000000" w:rsidP="00611091">
            <w:pPr>
              <w:pStyle w:val="TableParagraph"/>
              <w:spacing w:before="280"/>
              <w:ind w:right="304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Opłatę skarbową należy wnieść na konto Urzędu Gminy Dębno: BS Brzesko o/Dębno</w:t>
            </w:r>
          </w:p>
          <w:p w14:paraId="1BF350E7" w14:textId="77777777" w:rsidR="00852990" w:rsidRPr="00611091" w:rsidRDefault="00000000" w:rsidP="00611091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51 9453 0009 0030 0300 0026 0002</w:t>
            </w:r>
          </w:p>
        </w:tc>
      </w:tr>
      <w:tr w:rsidR="00852990" w:rsidRPr="00611091" w14:paraId="51B55F58" w14:textId="77777777">
        <w:trPr>
          <w:trHeight w:val="806"/>
        </w:trPr>
        <w:tc>
          <w:tcPr>
            <w:tcW w:w="2376" w:type="dxa"/>
          </w:tcPr>
          <w:p w14:paraId="4857A6BE" w14:textId="77777777" w:rsidR="00852990" w:rsidRPr="00611091" w:rsidRDefault="00000000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Podstawa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prawna</w:t>
            </w:r>
          </w:p>
        </w:tc>
        <w:tc>
          <w:tcPr>
            <w:tcW w:w="6836" w:type="dxa"/>
          </w:tcPr>
          <w:p w14:paraId="76B67BB9" w14:textId="38D2B0FE" w:rsidR="00852990" w:rsidRPr="00611091" w:rsidRDefault="00000000" w:rsidP="00611091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Podstawa prawna dotycząca zgłoszenia zamiaru usunięcia drzewa – art. 83f</w:t>
            </w:r>
            <w:r w:rsidRPr="00611091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ust.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4-20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ustawy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dnia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11091" w:rsidRPr="00611091">
              <w:rPr>
                <w:rFonts w:asciiTheme="minorHAnsi" w:hAnsiTheme="minorHAnsi" w:cstheme="minorHAnsi"/>
              </w:rPr>
              <w:t>16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611091" w:rsidRPr="00611091">
              <w:rPr>
                <w:rFonts w:asciiTheme="minorHAnsi" w:hAnsiTheme="minorHAnsi" w:cstheme="minorHAnsi"/>
              </w:rPr>
              <w:t xml:space="preserve">kwietnia 2004 </w:t>
            </w:r>
            <w:r w:rsidRPr="00611091">
              <w:rPr>
                <w:rFonts w:asciiTheme="minorHAnsi" w:hAnsiTheme="minorHAnsi" w:cstheme="minorHAnsi"/>
              </w:rPr>
              <w:t>r.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ochronie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przyrody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(Dz.</w:t>
            </w:r>
            <w:r w:rsidRPr="0061109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U.</w:t>
            </w:r>
            <w:r w:rsidRPr="00611091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z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20</w:t>
            </w:r>
            <w:r w:rsidR="00611091" w:rsidRPr="00611091">
              <w:rPr>
                <w:rFonts w:asciiTheme="minorHAnsi" w:hAnsiTheme="minorHAnsi" w:cstheme="minorHAnsi"/>
              </w:rPr>
              <w:t>23</w:t>
            </w:r>
            <w:r w:rsidRPr="00611091">
              <w:rPr>
                <w:rFonts w:asciiTheme="minorHAnsi" w:hAnsiTheme="minorHAnsi" w:cstheme="minorHAnsi"/>
              </w:rPr>
              <w:t>r.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poz.</w:t>
            </w:r>
            <w:r w:rsidRPr="0061109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11091" w:rsidRPr="00611091">
              <w:rPr>
                <w:rFonts w:asciiTheme="minorHAnsi" w:hAnsiTheme="minorHAnsi" w:cstheme="minorHAnsi"/>
                <w:spacing w:val="-2"/>
              </w:rPr>
              <w:t>1336 z póź.zm.</w:t>
            </w:r>
            <w:r w:rsidRPr="00611091">
              <w:rPr>
                <w:rFonts w:asciiTheme="minorHAnsi" w:hAnsiTheme="minorHAnsi" w:cstheme="minorHAnsi"/>
                <w:spacing w:val="-2"/>
              </w:rPr>
              <w:t>).</w:t>
            </w:r>
          </w:p>
        </w:tc>
      </w:tr>
      <w:tr w:rsidR="00852990" w:rsidRPr="00611091" w14:paraId="50A3A02D" w14:textId="77777777">
        <w:trPr>
          <w:trHeight w:val="1074"/>
        </w:trPr>
        <w:tc>
          <w:tcPr>
            <w:tcW w:w="2376" w:type="dxa"/>
          </w:tcPr>
          <w:p w14:paraId="3617859E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Tryb</w:t>
            </w:r>
            <w:r w:rsidRPr="00611091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odwoławczy</w:t>
            </w:r>
          </w:p>
        </w:tc>
        <w:tc>
          <w:tcPr>
            <w:tcW w:w="6836" w:type="dxa"/>
          </w:tcPr>
          <w:p w14:paraId="3F6DBF49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Odwołanie od decyzji w sprawie sprzeciwu do zamiaru usunięcia drzewa składa</w:t>
            </w:r>
            <w:r w:rsidRPr="00611091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się</w:t>
            </w:r>
            <w:r w:rsidRPr="0061109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do</w:t>
            </w:r>
            <w:r w:rsidRPr="0061109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Samorządowego</w:t>
            </w:r>
            <w:r w:rsidRPr="0061109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Kolegium</w:t>
            </w:r>
            <w:r w:rsidRPr="00611091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Odwoławczego</w:t>
            </w:r>
            <w:r w:rsidRPr="0061109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w</w:t>
            </w:r>
            <w:r w:rsidRPr="00611091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11091">
              <w:rPr>
                <w:rFonts w:asciiTheme="minorHAnsi" w:hAnsiTheme="minorHAnsi" w:cstheme="minorHAnsi"/>
              </w:rPr>
              <w:t>Tarnowie,</w:t>
            </w:r>
            <w:r w:rsidRPr="00611091">
              <w:rPr>
                <w:rFonts w:asciiTheme="minorHAnsi" w:hAnsiTheme="minorHAnsi" w:cstheme="minorHAnsi"/>
                <w:spacing w:val="26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5"/>
              </w:rPr>
              <w:t>ul.</w:t>
            </w:r>
          </w:p>
          <w:p w14:paraId="705038E5" w14:textId="77777777" w:rsidR="00852990" w:rsidRPr="00611091" w:rsidRDefault="00000000">
            <w:pPr>
              <w:pStyle w:val="TableParagraph"/>
              <w:tabs>
                <w:tab w:val="left" w:pos="916"/>
                <w:tab w:val="left" w:pos="1494"/>
                <w:tab w:val="left" w:pos="2417"/>
                <w:tab w:val="left" w:pos="3447"/>
                <w:tab w:val="left" w:pos="4711"/>
                <w:tab w:val="left" w:pos="5231"/>
                <w:tab w:val="left" w:pos="5810"/>
                <w:tab w:val="left" w:pos="6340"/>
              </w:tabs>
              <w:spacing w:line="270" w:lineRule="atLeast"/>
              <w:ind w:right="96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  <w:spacing w:val="-4"/>
              </w:rPr>
              <w:t>Bema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4"/>
              </w:rPr>
              <w:t>17,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2"/>
              </w:rPr>
              <w:t>33-100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2"/>
              </w:rPr>
              <w:t>Tarnów</w:t>
            </w:r>
            <w:r w:rsidRPr="00611091">
              <w:rPr>
                <w:rFonts w:asciiTheme="minorHAnsi" w:hAnsiTheme="minorHAnsi" w:cstheme="minorHAnsi"/>
              </w:rPr>
              <w:tab/>
              <w:t>w terminie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6"/>
              </w:rPr>
              <w:t>14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4"/>
              </w:rPr>
              <w:t>dni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6"/>
              </w:rPr>
              <w:t>od</w:t>
            </w:r>
            <w:r w:rsidRPr="00611091">
              <w:rPr>
                <w:rFonts w:asciiTheme="minorHAnsi" w:hAnsiTheme="minorHAnsi" w:cstheme="minorHAnsi"/>
              </w:rPr>
              <w:tab/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dnia </w:t>
            </w:r>
            <w:r w:rsidRPr="00611091">
              <w:rPr>
                <w:rFonts w:asciiTheme="minorHAnsi" w:hAnsiTheme="minorHAnsi" w:cstheme="minorHAnsi"/>
              </w:rPr>
              <w:t>doręczenia/odebrania decyzji, za pośrednictwem Wójta Gminy Dębno.</w:t>
            </w:r>
          </w:p>
        </w:tc>
      </w:tr>
      <w:tr w:rsidR="00852990" w:rsidRPr="00611091" w14:paraId="4249EED5" w14:textId="77777777">
        <w:trPr>
          <w:trHeight w:val="5242"/>
        </w:trPr>
        <w:tc>
          <w:tcPr>
            <w:tcW w:w="2376" w:type="dxa"/>
          </w:tcPr>
          <w:p w14:paraId="3044C946" w14:textId="77777777" w:rsidR="00852990" w:rsidRPr="00611091" w:rsidRDefault="00000000">
            <w:pPr>
              <w:pStyle w:val="TableParagraph"/>
              <w:spacing w:line="263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Inne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2"/>
              </w:rPr>
              <w:t>informacje</w:t>
            </w:r>
          </w:p>
        </w:tc>
        <w:tc>
          <w:tcPr>
            <w:tcW w:w="6836" w:type="dxa"/>
          </w:tcPr>
          <w:p w14:paraId="59EA3D9F" w14:textId="77777777" w:rsidR="00852990" w:rsidRPr="0061109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Zgłoszenie zamiaru wycięcia drzewa z działki stanowiącej</w:t>
            </w:r>
          </w:p>
          <w:p w14:paraId="0A4AE9A3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własność osoby fizycznej, gdy wycinka nie ma związku</w:t>
            </w:r>
          </w:p>
          <w:p w14:paraId="76F1C2C4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 działalnością gospodarczą nie dotyczy drzewa, którego obwód pni mierzony na wysokości 5 cm nie przekracza:</w:t>
            </w:r>
          </w:p>
          <w:p w14:paraId="33C9CE04" w14:textId="77777777" w:rsidR="00852990" w:rsidRPr="0061109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53"/>
              </w:tabs>
              <w:ind w:right="152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80 cm – w przypadku topoli, wierzb, klonu jesionolistnego, klonu srebrzystego,</w:t>
            </w:r>
          </w:p>
          <w:p w14:paraId="5FF1502F" w14:textId="77777777" w:rsidR="00852990" w:rsidRPr="0061109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66"/>
              </w:tabs>
              <w:ind w:right="1078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65cm – w przypadku kasztanowca zwyczajnego, robinii akacjowej oraz platanu klonolistnego,</w:t>
            </w:r>
          </w:p>
          <w:p w14:paraId="479E0805" w14:textId="77777777" w:rsidR="00852990" w:rsidRPr="00611091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353"/>
              </w:tabs>
              <w:ind w:left="353" w:hanging="245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50 cm – w przypadku pozostałych gatunków drzew.</w:t>
            </w:r>
          </w:p>
          <w:p w14:paraId="14A685B4" w14:textId="77777777" w:rsidR="00852990" w:rsidRPr="0061109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277"/>
              <w:ind w:right="366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przypadku usunięcia drzewa bez dokonania zgłoszenia lub przed upływem terminu na wniesienie sprzeciwu, a także pomimo wniesienia sprzeciwu do zgłoszenia, organ wymierza</w:t>
            </w:r>
          </w:p>
          <w:p w14:paraId="536414B8" w14:textId="77777777" w:rsidR="00852990" w:rsidRPr="00611091" w:rsidRDefault="00000000">
            <w:pPr>
              <w:pStyle w:val="TableParagraph"/>
              <w:ind w:right="304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administracyjną karę pieniężną za usunięcie drzewa bez zezwolenia.</w:t>
            </w:r>
          </w:p>
          <w:p w14:paraId="417BB7E0" w14:textId="77777777" w:rsidR="00852990" w:rsidRPr="0061109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before="264" w:line="270" w:lineRule="atLeast"/>
              <w:ind w:right="134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przypadku nieusunięcia drzewa przed upływem 6 miesięcy od przeprowadzonych oględzin w terenie, jego usunięcie może nastąpić po dokonaniu ponownego zgłoszenia.</w:t>
            </w:r>
          </w:p>
        </w:tc>
      </w:tr>
    </w:tbl>
    <w:p w14:paraId="295C2EC8" w14:textId="77777777" w:rsidR="00852990" w:rsidRPr="00611091" w:rsidRDefault="00852990">
      <w:pPr>
        <w:spacing w:line="270" w:lineRule="atLeast"/>
        <w:rPr>
          <w:rFonts w:asciiTheme="minorHAnsi" w:hAnsiTheme="minorHAnsi" w:cstheme="minorHAnsi"/>
        </w:rPr>
        <w:sectPr w:rsidR="00852990" w:rsidRPr="00611091">
          <w:type w:val="continuous"/>
          <w:pgSz w:w="11910" w:h="16840"/>
          <w:pgMar w:top="1400" w:right="1280" w:bottom="1180" w:left="1200" w:header="58" w:footer="981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36"/>
      </w:tblGrid>
      <w:tr w:rsidR="00852990" w:rsidRPr="00611091" w14:paraId="25ECD506" w14:textId="77777777">
        <w:trPr>
          <w:trHeight w:val="10218"/>
        </w:trPr>
        <w:tc>
          <w:tcPr>
            <w:tcW w:w="2376" w:type="dxa"/>
          </w:tcPr>
          <w:p w14:paraId="507B7A7C" w14:textId="77777777" w:rsidR="00852990" w:rsidRPr="00611091" w:rsidRDefault="0085299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2C16B9FE" w14:textId="77777777" w:rsidR="00852990" w:rsidRPr="0061109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75"/>
              <w:ind w:right="812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Jeżeli w terminie 5 lat od dokonania oględzin przeprowadzonych przez organ w związku ze złożonym zgłoszeniem usunięcia drzewa złożony zostanie wniosek o</w:t>
            </w:r>
          </w:p>
          <w:p w14:paraId="7EEA2208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wydanie pozwolenia na budowę na podstawie ustawy z dnia 7</w:t>
            </w:r>
          </w:p>
          <w:p w14:paraId="77288829" w14:textId="77777777" w:rsidR="00852990" w:rsidRPr="00611091" w:rsidRDefault="00000000">
            <w:pPr>
              <w:pStyle w:val="TableParagraph"/>
              <w:ind w:right="131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lipca 1994r. Prawo budowlane, a budowa będzie miała związek z prowadzeniem działalności gospodarczej i będzie realizowana na części nieruchomości, na której rosło usunięte drzewo, organ nałoży na właściciela nieruchomości, w drodze decyzji</w:t>
            </w:r>
          </w:p>
          <w:p w14:paraId="68FC8574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administracyjnej, obowiązek uiszczenia opłaty za usunięcie drzewa.</w:t>
            </w:r>
          </w:p>
          <w:p w14:paraId="3A989705" w14:textId="77777777" w:rsidR="00852990" w:rsidRPr="0061109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70"/>
              <w:ind w:left="34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Organ może, przed upływem terminu 14 dni od dnia</w:t>
            </w:r>
          </w:p>
          <w:p w14:paraId="0AE67988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przeprowadzenia oględzin, wydać zaświadczenie o braku podstaw do wniesienia sprzeciwu. Wydanie zaświadczenia wyłącza</w:t>
            </w:r>
          </w:p>
          <w:p w14:paraId="46D0FA4C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możliwość wniesienia sprzeciwu oraz uprawnia do usunięcia drzewa.</w:t>
            </w:r>
          </w:p>
          <w:p w14:paraId="5A1F0FAC" w14:textId="77777777" w:rsidR="00852990" w:rsidRPr="00611091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Uwaga: Organ wydaje zaświadczenie na wniosek zgłaszającego.</w:t>
            </w:r>
          </w:p>
          <w:p w14:paraId="74A9200F" w14:textId="77777777" w:rsidR="00852990" w:rsidRPr="0061109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276"/>
              <w:ind w:right="826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Organ obligatoryjnie wnosi sprzeciw do zamiaru usunięcia drzewa w przypadku gdy:</w:t>
            </w:r>
          </w:p>
          <w:p w14:paraId="173FD2D7" w14:textId="77777777" w:rsidR="00852990" w:rsidRPr="0061109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53"/>
              </w:tabs>
              <w:ind w:right="677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zgłoszenie dotyczy usunięcia drzewa objętego obowiązkiem uzyskania zezwolenia na jego usunięcie,</w:t>
            </w:r>
          </w:p>
          <w:p w14:paraId="06885175" w14:textId="77777777" w:rsidR="00852990" w:rsidRPr="00611091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366"/>
              </w:tabs>
              <w:ind w:right="607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wnioskodawca nie uzupełni zgłoszenia zgodnie z nałożonym obowiązkiem.</w:t>
            </w:r>
          </w:p>
          <w:p w14:paraId="36A9B6B1" w14:textId="77777777" w:rsidR="00852990" w:rsidRPr="0061109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276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Organ może wnieść sprzeciw do zgłoszenia w przypadku gdy:</w:t>
            </w:r>
          </w:p>
          <w:p w14:paraId="27D27F31" w14:textId="77777777" w:rsidR="00852990" w:rsidRPr="0061109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53"/>
              </w:tabs>
              <w:ind w:hanging="245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drzewo zlokalizowane jest na terenie przeznaczonym</w:t>
            </w:r>
          </w:p>
          <w:p w14:paraId="51663AF0" w14:textId="77777777" w:rsidR="00852990" w:rsidRPr="00611091" w:rsidRDefault="00000000">
            <w:pPr>
              <w:pStyle w:val="TableParagraph"/>
              <w:ind w:right="188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miejscowym planie zagospodarowania przestrzennego na zieleń lub teren ten jest chroniony innymi zapisami tego planu</w:t>
            </w:r>
          </w:p>
          <w:p w14:paraId="59EFF59C" w14:textId="77777777" w:rsidR="00852990" w:rsidRPr="0061109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66"/>
              </w:tabs>
              <w:ind w:left="108" w:right="182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drzewo usytuowane jest na terenie objętym jedną z form ochrony przewidzianych w art. 6 ust. 1 pkt 1-5 ustawy o ochronie przyrody.</w:t>
            </w:r>
          </w:p>
          <w:p w14:paraId="65AE3524" w14:textId="77777777" w:rsidR="00852990" w:rsidRPr="00611091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353"/>
              </w:tabs>
              <w:ind w:left="108" w:right="709" w:firstLine="0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w przypadku spełnienia przez drzewo kryteriów uznania za pomnik przyrody.</w:t>
            </w:r>
          </w:p>
          <w:p w14:paraId="67398D41" w14:textId="77777777" w:rsidR="00852990" w:rsidRPr="00611091" w:rsidRDefault="00000000">
            <w:pPr>
              <w:pStyle w:val="TableParagraph"/>
              <w:spacing w:before="270" w:line="270" w:lineRule="atLeas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Uwaga: Wniesienie sprzeciwu przez organ wyklucza możliwość usunięcia drzewa wskazanego w zgłoszeniu.</w:t>
            </w:r>
          </w:p>
        </w:tc>
      </w:tr>
      <w:tr w:rsidR="00852990" w:rsidRPr="00611091" w14:paraId="45E411B0" w14:textId="77777777">
        <w:trPr>
          <w:trHeight w:val="551"/>
        </w:trPr>
        <w:tc>
          <w:tcPr>
            <w:tcW w:w="2376" w:type="dxa"/>
          </w:tcPr>
          <w:p w14:paraId="09B51BED" w14:textId="77777777" w:rsidR="00852990" w:rsidRPr="00611091" w:rsidRDefault="00000000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Dokumenty</w:t>
            </w:r>
            <w:r w:rsidRPr="0061109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11091">
              <w:rPr>
                <w:rFonts w:asciiTheme="minorHAnsi" w:hAnsiTheme="minorHAnsi" w:cstheme="minorHAnsi"/>
                <w:spacing w:val="-5"/>
              </w:rPr>
              <w:t>do</w:t>
            </w:r>
          </w:p>
          <w:p w14:paraId="03FD1749" w14:textId="77777777" w:rsidR="00852990" w:rsidRPr="00611091" w:rsidRDefault="00000000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  <w:spacing w:val="-2"/>
              </w:rPr>
              <w:t>pobrania</w:t>
            </w:r>
          </w:p>
        </w:tc>
        <w:tc>
          <w:tcPr>
            <w:tcW w:w="6836" w:type="dxa"/>
          </w:tcPr>
          <w:p w14:paraId="1F730A3D" w14:textId="77777777" w:rsidR="00852990" w:rsidRPr="00611091" w:rsidRDefault="00000000">
            <w:pPr>
              <w:pStyle w:val="TableParagraph"/>
              <w:spacing w:line="268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Zał. Nr 1 Wzór druku zgłoszenia zamiaru usunięcia drzewa lub</w:t>
            </w:r>
          </w:p>
          <w:p w14:paraId="1B5C7AEA" w14:textId="77777777" w:rsidR="00852990" w:rsidRPr="00611091" w:rsidRDefault="00000000">
            <w:pPr>
              <w:pStyle w:val="TableParagraph"/>
              <w:spacing w:line="264" w:lineRule="exact"/>
              <w:rPr>
                <w:rFonts w:asciiTheme="minorHAnsi" w:hAnsiTheme="minorHAnsi" w:cstheme="minorHAnsi"/>
              </w:rPr>
            </w:pPr>
            <w:r w:rsidRPr="00611091">
              <w:rPr>
                <w:rFonts w:asciiTheme="minorHAnsi" w:hAnsiTheme="minorHAnsi" w:cstheme="minorHAnsi"/>
              </w:rPr>
              <w:t>drzew w Gminie Dębno</w:t>
            </w:r>
          </w:p>
        </w:tc>
      </w:tr>
    </w:tbl>
    <w:p w14:paraId="59876CFF" w14:textId="77777777" w:rsidR="007B4976" w:rsidRPr="00611091" w:rsidRDefault="007B4976">
      <w:pPr>
        <w:rPr>
          <w:rFonts w:asciiTheme="minorHAnsi" w:hAnsiTheme="minorHAnsi" w:cstheme="minorHAnsi"/>
        </w:rPr>
      </w:pPr>
    </w:p>
    <w:sectPr w:rsidR="007B4976" w:rsidRPr="00611091">
      <w:type w:val="continuous"/>
      <w:pgSz w:w="11910" w:h="16840"/>
      <w:pgMar w:top="1400" w:right="1280" w:bottom="1180" w:left="1200" w:header="58" w:footer="9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BD17" w14:textId="77777777" w:rsidR="007B4976" w:rsidRDefault="007B4976">
      <w:r>
        <w:separator/>
      </w:r>
    </w:p>
  </w:endnote>
  <w:endnote w:type="continuationSeparator" w:id="0">
    <w:p w14:paraId="58B4E848" w14:textId="77777777" w:rsidR="007B4976" w:rsidRDefault="007B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A0C1" w14:textId="77777777" w:rsidR="00852990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E1B8AD3" wp14:editId="51A97494">
              <wp:simplePos x="0" y="0"/>
              <wp:positionH relativeFrom="page">
                <wp:posOffset>1075740</wp:posOffset>
              </wp:positionH>
              <wp:positionV relativeFrom="page">
                <wp:posOffset>9929494</wp:posOffset>
              </wp:positionV>
              <wp:extent cx="5406390" cy="2800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6390" cy="2800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33298A" w14:textId="77777777" w:rsidR="00852990" w:rsidRDefault="00000000">
                          <w:pPr>
                            <w:pStyle w:val="Tekstpodstawowy"/>
                            <w:spacing w:line="203" w:lineRule="exact"/>
                            <w:jc w:val="center"/>
                          </w:pPr>
                          <w:r>
                            <w:t>Urząd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Gminy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Dębno,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Wola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Dębińska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240,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32-852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Dębno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(woj.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Małopolska), NIP: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869-13-26-517,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REGON:</w:t>
                          </w:r>
                          <w:r>
                            <w:rPr>
                              <w:spacing w:val="-2"/>
                            </w:rPr>
                            <w:t xml:space="preserve"> 000540357</w:t>
                          </w:r>
                        </w:p>
                        <w:p w14:paraId="4DCD50CC" w14:textId="77777777" w:rsidR="00852990" w:rsidRDefault="00000000">
                          <w:pPr>
                            <w:pStyle w:val="Tekstpodstawowy"/>
                            <w:spacing w:before="1"/>
                            <w:ind w:left="43"/>
                            <w:jc w:val="center"/>
                          </w:pPr>
                          <w:r>
                            <w:t>tel.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014 66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58 714, 014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66 58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715, fax.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014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66 58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 xml:space="preserve">722, e-mail: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sekretariat@gminadebno.pl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1B8AD3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84.7pt;margin-top:781.85pt;width:425.7pt;height:22.0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" filled="f" stroked="f">
              <v:textbox inset="0,0,0,0">
                <w:txbxContent>
                  <w:p w14:paraId="2833298A" w14:textId="77777777" w:rsidR="00852990" w:rsidRDefault="00000000">
                    <w:pPr>
                      <w:pStyle w:val="Tekstpodstawowy"/>
                      <w:spacing w:line="203" w:lineRule="exact"/>
                      <w:jc w:val="center"/>
                    </w:pPr>
                    <w:r>
                      <w:t>Urząd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Gminy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Dębno,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Wola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Dębińska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240,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32-852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Dębno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(woj.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Małopolska), NIP: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869-13-26-517,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REGON:</w:t>
                    </w:r>
                    <w:r>
                      <w:rPr>
                        <w:spacing w:val="-2"/>
                      </w:rPr>
                      <w:t xml:space="preserve"> 000540357</w:t>
                    </w:r>
                  </w:p>
                  <w:p w14:paraId="4DCD50CC" w14:textId="77777777" w:rsidR="00852990" w:rsidRDefault="00000000">
                    <w:pPr>
                      <w:pStyle w:val="Tekstpodstawowy"/>
                      <w:spacing w:before="1"/>
                      <w:ind w:left="43"/>
                      <w:jc w:val="center"/>
                    </w:pPr>
                    <w:r>
                      <w:t>tel.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014 66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58 714, 014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66 58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715, fax.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014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66 58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 xml:space="preserve">722, e-mail: </w:t>
                    </w:r>
                    <w:hyperlink r:id="rId2">
                      <w:r>
                        <w:rPr>
                          <w:spacing w:val="-2"/>
                        </w:rPr>
                        <w:t>sekretariat@gminadebno.pl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9A71" w14:textId="77777777" w:rsidR="007B4976" w:rsidRDefault="007B4976">
      <w:r>
        <w:separator/>
      </w:r>
    </w:p>
  </w:footnote>
  <w:footnote w:type="continuationSeparator" w:id="0">
    <w:p w14:paraId="63EE24B0" w14:textId="77777777" w:rsidR="007B4976" w:rsidRDefault="007B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60A" w14:textId="77777777" w:rsidR="00852990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54660DB8" wp14:editId="6A293B69">
          <wp:simplePos x="0" y="0"/>
          <wp:positionH relativeFrom="page">
            <wp:posOffset>3493134</wp:posOffset>
          </wp:positionH>
          <wp:positionV relativeFrom="page">
            <wp:posOffset>36575</wp:posOffset>
          </wp:positionV>
          <wp:extent cx="594652" cy="66751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652" cy="667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AD916BE" wp14:editId="054A4A93">
              <wp:simplePos x="0" y="0"/>
              <wp:positionH relativeFrom="page">
                <wp:posOffset>3299586</wp:posOffset>
              </wp:positionH>
              <wp:positionV relativeFrom="page">
                <wp:posOffset>713866</wp:posOffset>
              </wp:positionV>
              <wp:extent cx="95758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75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EA26E2" w14:textId="77777777" w:rsidR="00852990" w:rsidRDefault="00000000">
                          <w:pPr>
                            <w:pStyle w:val="Tekstpodstawowy"/>
                            <w:spacing w:line="203" w:lineRule="exact"/>
                            <w:ind w:left="20"/>
                          </w:pPr>
                          <w:r>
                            <w:t>Urząd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Gminy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Dębno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916B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59.8pt;margin-top:56.2pt;width:75.4pt;height:1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" filled="f" stroked="f">
              <v:textbox inset="0,0,0,0">
                <w:txbxContent>
                  <w:p w14:paraId="6CEA26E2" w14:textId="77777777" w:rsidR="00852990" w:rsidRDefault="00000000">
                    <w:pPr>
                      <w:pStyle w:val="Tekstpodstawowy"/>
                      <w:spacing w:line="203" w:lineRule="exact"/>
                      <w:ind w:left="20"/>
                    </w:pPr>
                    <w:r>
                      <w:t>Urząd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Gminy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Dębno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E88"/>
    <w:multiLevelType w:val="hybridMultilevel"/>
    <w:tmpl w:val="D77C6332"/>
    <w:lvl w:ilvl="0" w:tplc="F6BE8A7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8A962E">
      <w:start w:val="1"/>
      <w:numFmt w:val="lowerLetter"/>
      <w:lvlText w:val="%2)"/>
      <w:lvlJc w:val="left"/>
      <w:pPr>
        <w:ind w:left="10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60AC252">
      <w:numFmt w:val="bullet"/>
      <w:lvlText w:val="•"/>
      <w:lvlJc w:val="left"/>
      <w:pPr>
        <w:ind w:left="1060" w:hanging="246"/>
      </w:pPr>
      <w:rPr>
        <w:rFonts w:hint="default"/>
        <w:lang w:val="pl-PL" w:eastAsia="en-US" w:bidi="ar-SA"/>
      </w:rPr>
    </w:lvl>
    <w:lvl w:ilvl="3" w:tplc="4448DCB8">
      <w:numFmt w:val="bullet"/>
      <w:lvlText w:val="•"/>
      <w:lvlJc w:val="left"/>
      <w:pPr>
        <w:ind w:left="1781" w:hanging="246"/>
      </w:pPr>
      <w:rPr>
        <w:rFonts w:hint="default"/>
        <w:lang w:val="pl-PL" w:eastAsia="en-US" w:bidi="ar-SA"/>
      </w:rPr>
    </w:lvl>
    <w:lvl w:ilvl="4" w:tplc="16C60EA0">
      <w:numFmt w:val="bullet"/>
      <w:lvlText w:val="•"/>
      <w:lvlJc w:val="left"/>
      <w:pPr>
        <w:ind w:left="2502" w:hanging="246"/>
      </w:pPr>
      <w:rPr>
        <w:rFonts w:hint="default"/>
        <w:lang w:val="pl-PL" w:eastAsia="en-US" w:bidi="ar-SA"/>
      </w:rPr>
    </w:lvl>
    <w:lvl w:ilvl="5" w:tplc="8B64FBE8">
      <w:numFmt w:val="bullet"/>
      <w:lvlText w:val="•"/>
      <w:lvlJc w:val="left"/>
      <w:pPr>
        <w:ind w:left="3222" w:hanging="246"/>
      </w:pPr>
      <w:rPr>
        <w:rFonts w:hint="default"/>
        <w:lang w:val="pl-PL" w:eastAsia="en-US" w:bidi="ar-SA"/>
      </w:rPr>
    </w:lvl>
    <w:lvl w:ilvl="6" w:tplc="7BEA5D20">
      <w:numFmt w:val="bullet"/>
      <w:lvlText w:val="•"/>
      <w:lvlJc w:val="left"/>
      <w:pPr>
        <w:ind w:left="3943" w:hanging="246"/>
      </w:pPr>
      <w:rPr>
        <w:rFonts w:hint="default"/>
        <w:lang w:val="pl-PL" w:eastAsia="en-US" w:bidi="ar-SA"/>
      </w:rPr>
    </w:lvl>
    <w:lvl w:ilvl="7" w:tplc="17F0CD74">
      <w:numFmt w:val="bullet"/>
      <w:lvlText w:val="•"/>
      <w:lvlJc w:val="left"/>
      <w:pPr>
        <w:ind w:left="4664" w:hanging="246"/>
      </w:pPr>
      <w:rPr>
        <w:rFonts w:hint="default"/>
        <w:lang w:val="pl-PL" w:eastAsia="en-US" w:bidi="ar-SA"/>
      </w:rPr>
    </w:lvl>
    <w:lvl w:ilvl="8" w:tplc="915E58B0">
      <w:numFmt w:val="bullet"/>
      <w:lvlText w:val="•"/>
      <w:lvlJc w:val="left"/>
      <w:pPr>
        <w:ind w:left="5384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133C0BF8"/>
    <w:multiLevelType w:val="hybridMultilevel"/>
    <w:tmpl w:val="B32A05C6"/>
    <w:lvl w:ilvl="0" w:tplc="F866EF56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8"/>
        <w:sz w:val="24"/>
        <w:szCs w:val="24"/>
        <w:lang w:val="pl-PL" w:eastAsia="en-US" w:bidi="ar-SA"/>
      </w:rPr>
    </w:lvl>
    <w:lvl w:ilvl="1" w:tplc="6A4A0D26">
      <w:numFmt w:val="bullet"/>
      <w:lvlText w:val="•"/>
      <w:lvlJc w:val="left"/>
      <w:pPr>
        <w:ind w:left="772" w:hanging="240"/>
      </w:pPr>
      <w:rPr>
        <w:rFonts w:hint="default"/>
        <w:lang w:val="pl-PL" w:eastAsia="en-US" w:bidi="ar-SA"/>
      </w:rPr>
    </w:lvl>
    <w:lvl w:ilvl="2" w:tplc="E9561D60">
      <w:numFmt w:val="bullet"/>
      <w:lvlText w:val="•"/>
      <w:lvlJc w:val="left"/>
      <w:pPr>
        <w:ind w:left="1445" w:hanging="240"/>
      </w:pPr>
      <w:rPr>
        <w:rFonts w:hint="default"/>
        <w:lang w:val="pl-PL" w:eastAsia="en-US" w:bidi="ar-SA"/>
      </w:rPr>
    </w:lvl>
    <w:lvl w:ilvl="3" w:tplc="4078A51A">
      <w:numFmt w:val="bullet"/>
      <w:lvlText w:val="•"/>
      <w:lvlJc w:val="left"/>
      <w:pPr>
        <w:ind w:left="2117" w:hanging="240"/>
      </w:pPr>
      <w:rPr>
        <w:rFonts w:hint="default"/>
        <w:lang w:val="pl-PL" w:eastAsia="en-US" w:bidi="ar-SA"/>
      </w:rPr>
    </w:lvl>
    <w:lvl w:ilvl="4" w:tplc="64847552">
      <w:numFmt w:val="bullet"/>
      <w:lvlText w:val="•"/>
      <w:lvlJc w:val="left"/>
      <w:pPr>
        <w:ind w:left="2790" w:hanging="240"/>
      </w:pPr>
      <w:rPr>
        <w:rFonts w:hint="default"/>
        <w:lang w:val="pl-PL" w:eastAsia="en-US" w:bidi="ar-SA"/>
      </w:rPr>
    </w:lvl>
    <w:lvl w:ilvl="5" w:tplc="5636E5E6">
      <w:numFmt w:val="bullet"/>
      <w:lvlText w:val="•"/>
      <w:lvlJc w:val="left"/>
      <w:pPr>
        <w:ind w:left="3463" w:hanging="240"/>
      </w:pPr>
      <w:rPr>
        <w:rFonts w:hint="default"/>
        <w:lang w:val="pl-PL" w:eastAsia="en-US" w:bidi="ar-SA"/>
      </w:rPr>
    </w:lvl>
    <w:lvl w:ilvl="6" w:tplc="6416152E">
      <w:numFmt w:val="bullet"/>
      <w:lvlText w:val="•"/>
      <w:lvlJc w:val="left"/>
      <w:pPr>
        <w:ind w:left="4135" w:hanging="240"/>
      </w:pPr>
      <w:rPr>
        <w:rFonts w:hint="default"/>
        <w:lang w:val="pl-PL" w:eastAsia="en-US" w:bidi="ar-SA"/>
      </w:rPr>
    </w:lvl>
    <w:lvl w:ilvl="7" w:tplc="DC067982">
      <w:numFmt w:val="bullet"/>
      <w:lvlText w:val="•"/>
      <w:lvlJc w:val="left"/>
      <w:pPr>
        <w:ind w:left="4808" w:hanging="240"/>
      </w:pPr>
      <w:rPr>
        <w:rFonts w:hint="default"/>
        <w:lang w:val="pl-PL" w:eastAsia="en-US" w:bidi="ar-SA"/>
      </w:rPr>
    </w:lvl>
    <w:lvl w:ilvl="8" w:tplc="12A8F2F8">
      <w:numFmt w:val="bullet"/>
      <w:lvlText w:val="•"/>
      <w:lvlJc w:val="left"/>
      <w:pPr>
        <w:ind w:left="5480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0E41484"/>
    <w:multiLevelType w:val="hybridMultilevel"/>
    <w:tmpl w:val="8C0E5612"/>
    <w:lvl w:ilvl="0" w:tplc="46BC0276">
      <w:start w:val="1"/>
      <w:numFmt w:val="decimal"/>
      <w:lvlText w:val="%1."/>
      <w:lvlJc w:val="left"/>
      <w:pPr>
        <w:ind w:left="10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33EAD74">
      <w:numFmt w:val="bullet"/>
      <w:lvlText w:val="•"/>
      <w:lvlJc w:val="left"/>
      <w:pPr>
        <w:ind w:left="772" w:hanging="281"/>
      </w:pPr>
      <w:rPr>
        <w:rFonts w:hint="default"/>
        <w:lang w:val="pl-PL" w:eastAsia="en-US" w:bidi="ar-SA"/>
      </w:rPr>
    </w:lvl>
    <w:lvl w:ilvl="2" w:tplc="BEC89E86">
      <w:numFmt w:val="bullet"/>
      <w:lvlText w:val="•"/>
      <w:lvlJc w:val="left"/>
      <w:pPr>
        <w:ind w:left="1445" w:hanging="281"/>
      </w:pPr>
      <w:rPr>
        <w:rFonts w:hint="default"/>
        <w:lang w:val="pl-PL" w:eastAsia="en-US" w:bidi="ar-SA"/>
      </w:rPr>
    </w:lvl>
    <w:lvl w:ilvl="3" w:tplc="22521FA2">
      <w:numFmt w:val="bullet"/>
      <w:lvlText w:val="•"/>
      <w:lvlJc w:val="left"/>
      <w:pPr>
        <w:ind w:left="2117" w:hanging="281"/>
      </w:pPr>
      <w:rPr>
        <w:rFonts w:hint="default"/>
        <w:lang w:val="pl-PL" w:eastAsia="en-US" w:bidi="ar-SA"/>
      </w:rPr>
    </w:lvl>
    <w:lvl w:ilvl="4" w:tplc="F21E1D84">
      <w:numFmt w:val="bullet"/>
      <w:lvlText w:val="•"/>
      <w:lvlJc w:val="left"/>
      <w:pPr>
        <w:ind w:left="2790" w:hanging="281"/>
      </w:pPr>
      <w:rPr>
        <w:rFonts w:hint="default"/>
        <w:lang w:val="pl-PL" w:eastAsia="en-US" w:bidi="ar-SA"/>
      </w:rPr>
    </w:lvl>
    <w:lvl w:ilvl="5" w:tplc="A5CE54CA">
      <w:numFmt w:val="bullet"/>
      <w:lvlText w:val="•"/>
      <w:lvlJc w:val="left"/>
      <w:pPr>
        <w:ind w:left="3463" w:hanging="281"/>
      </w:pPr>
      <w:rPr>
        <w:rFonts w:hint="default"/>
        <w:lang w:val="pl-PL" w:eastAsia="en-US" w:bidi="ar-SA"/>
      </w:rPr>
    </w:lvl>
    <w:lvl w:ilvl="6" w:tplc="64DCA75A">
      <w:numFmt w:val="bullet"/>
      <w:lvlText w:val="•"/>
      <w:lvlJc w:val="left"/>
      <w:pPr>
        <w:ind w:left="4135" w:hanging="281"/>
      </w:pPr>
      <w:rPr>
        <w:rFonts w:hint="default"/>
        <w:lang w:val="pl-PL" w:eastAsia="en-US" w:bidi="ar-SA"/>
      </w:rPr>
    </w:lvl>
    <w:lvl w:ilvl="7" w:tplc="AB1CF5F8">
      <w:numFmt w:val="bullet"/>
      <w:lvlText w:val="•"/>
      <w:lvlJc w:val="left"/>
      <w:pPr>
        <w:ind w:left="4808" w:hanging="281"/>
      </w:pPr>
      <w:rPr>
        <w:rFonts w:hint="default"/>
        <w:lang w:val="pl-PL" w:eastAsia="en-US" w:bidi="ar-SA"/>
      </w:rPr>
    </w:lvl>
    <w:lvl w:ilvl="8" w:tplc="BB2E5D1E">
      <w:numFmt w:val="bullet"/>
      <w:lvlText w:val="•"/>
      <w:lvlJc w:val="left"/>
      <w:pPr>
        <w:ind w:left="5480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2BAC2E4C"/>
    <w:multiLevelType w:val="hybridMultilevel"/>
    <w:tmpl w:val="A4A27056"/>
    <w:lvl w:ilvl="0" w:tplc="2FD091E2">
      <w:numFmt w:val="bullet"/>
      <w:lvlText w:val="-"/>
      <w:lvlJc w:val="left"/>
      <w:pPr>
        <w:ind w:left="108" w:hanging="11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1B6A29AA">
      <w:numFmt w:val="bullet"/>
      <w:lvlText w:val="•"/>
      <w:lvlJc w:val="left"/>
      <w:pPr>
        <w:ind w:left="772" w:hanging="118"/>
      </w:pPr>
      <w:rPr>
        <w:rFonts w:hint="default"/>
        <w:lang w:val="pl-PL" w:eastAsia="en-US" w:bidi="ar-SA"/>
      </w:rPr>
    </w:lvl>
    <w:lvl w:ilvl="2" w:tplc="A2F89A78">
      <w:numFmt w:val="bullet"/>
      <w:lvlText w:val="•"/>
      <w:lvlJc w:val="left"/>
      <w:pPr>
        <w:ind w:left="1445" w:hanging="118"/>
      </w:pPr>
      <w:rPr>
        <w:rFonts w:hint="default"/>
        <w:lang w:val="pl-PL" w:eastAsia="en-US" w:bidi="ar-SA"/>
      </w:rPr>
    </w:lvl>
    <w:lvl w:ilvl="3" w:tplc="7DCC8918">
      <w:numFmt w:val="bullet"/>
      <w:lvlText w:val="•"/>
      <w:lvlJc w:val="left"/>
      <w:pPr>
        <w:ind w:left="2117" w:hanging="118"/>
      </w:pPr>
      <w:rPr>
        <w:rFonts w:hint="default"/>
        <w:lang w:val="pl-PL" w:eastAsia="en-US" w:bidi="ar-SA"/>
      </w:rPr>
    </w:lvl>
    <w:lvl w:ilvl="4" w:tplc="FBE88D1C">
      <w:numFmt w:val="bullet"/>
      <w:lvlText w:val="•"/>
      <w:lvlJc w:val="left"/>
      <w:pPr>
        <w:ind w:left="2790" w:hanging="118"/>
      </w:pPr>
      <w:rPr>
        <w:rFonts w:hint="default"/>
        <w:lang w:val="pl-PL" w:eastAsia="en-US" w:bidi="ar-SA"/>
      </w:rPr>
    </w:lvl>
    <w:lvl w:ilvl="5" w:tplc="05AE4286">
      <w:numFmt w:val="bullet"/>
      <w:lvlText w:val="•"/>
      <w:lvlJc w:val="left"/>
      <w:pPr>
        <w:ind w:left="3463" w:hanging="118"/>
      </w:pPr>
      <w:rPr>
        <w:rFonts w:hint="default"/>
        <w:lang w:val="pl-PL" w:eastAsia="en-US" w:bidi="ar-SA"/>
      </w:rPr>
    </w:lvl>
    <w:lvl w:ilvl="6" w:tplc="A218175A">
      <w:numFmt w:val="bullet"/>
      <w:lvlText w:val="•"/>
      <w:lvlJc w:val="left"/>
      <w:pPr>
        <w:ind w:left="4135" w:hanging="118"/>
      </w:pPr>
      <w:rPr>
        <w:rFonts w:hint="default"/>
        <w:lang w:val="pl-PL" w:eastAsia="en-US" w:bidi="ar-SA"/>
      </w:rPr>
    </w:lvl>
    <w:lvl w:ilvl="7" w:tplc="41D29CC4">
      <w:numFmt w:val="bullet"/>
      <w:lvlText w:val="•"/>
      <w:lvlJc w:val="left"/>
      <w:pPr>
        <w:ind w:left="4808" w:hanging="118"/>
      </w:pPr>
      <w:rPr>
        <w:rFonts w:hint="default"/>
        <w:lang w:val="pl-PL" w:eastAsia="en-US" w:bidi="ar-SA"/>
      </w:rPr>
    </w:lvl>
    <w:lvl w:ilvl="8" w:tplc="8E5CC852">
      <w:numFmt w:val="bullet"/>
      <w:lvlText w:val="•"/>
      <w:lvlJc w:val="left"/>
      <w:pPr>
        <w:ind w:left="5480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514A39B0"/>
    <w:multiLevelType w:val="hybridMultilevel"/>
    <w:tmpl w:val="CA40AC68"/>
    <w:lvl w:ilvl="0" w:tplc="B7E8EF08">
      <w:start w:val="4"/>
      <w:numFmt w:val="decimal"/>
      <w:lvlText w:val="%1."/>
      <w:lvlJc w:val="left"/>
      <w:pPr>
        <w:ind w:left="108" w:hanging="240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853A7124">
      <w:start w:val="1"/>
      <w:numFmt w:val="lowerLetter"/>
      <w:lvlText w:val="%2)"/>
      <w:lvlJc w:val="left"/>
      <w:pPr>
        <w:ind w:left="10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0290B41C">
      <w:numFmt w:val="bullet"/>
      <w:lvlText w:val="•"/>
      <w:lvlJc w:val="left"/>
      <w:pPr>
        <w:ind w:left="1445" w:hanging="246"/>
      </w:pPr>
      <w:rPr>
        <w:rFonts w:hint="default"/>
        <w:lang w:val="pl-PL" w:eastAsia="en-US" w:bidi="ar-SA"/>
      </w:rPr>
    </w:lvl>
    <w:lvl w:ilvl="3" w:tplc="22961B74">
      <w:numFmt w:val="bullet"/>
      <w:lvlText w:val="•"/>
      <w:lvlJc w:val="left"/>
      <w:pPr>
        <w:ind w:left="2117" w:hanging="246"/>
      </w:pPr>
      <w:rPr>
        <w:rFonts w:hint="default"/>
        <w:lang w:val="pl-PL" w:eastAsia="en-US" w:bidi="ar-SA"/>
      </w:rPr>
    </w:lvl>
    <w:lvl w:ilvl="4" w:tplc="A8FE8C94">
      <w:numFmt w:val="bullet"/>
      <w:lvlText w:val="•"/>
      <w:lvlJc w:val="left"/>
      <w:pPr>
        <w:ind w:left="2790" w:hanging="246"/>
      </w:pPr>
      <w:rPr>
        <w:rFonts w:hint="default"/>
        <w:lang w:val="pl-PL" w:eastAsia="en-US" w:bidi="ar-SA"/>
      </w:rPr>
    </w:lvl>
    <w:lvl w:ilvl="5" w:tplc="78666AE2">
      <w:numFmt w:val="bullet"/>
      <w:lvlText w:val="•"/>
      <w:lvlJc w:val="left"/>
      <w:pPr>
        <w:ind w:left="3463" w:hanging="246"/>
      </w:pPr>
      <w:rPr>
        <w:rFonts w:hint="default"/>
        <w:lang w:val="pl-PL" w:eastAsia="en-US" w:bidi="ar-SA"/>
      </w:rPr>
    </w:lvl>
    <w:lvl w:ilvl="6" w:tplc="CA28D618">
      <w:numFmt w:val="bullet"/>
      <w:lvlText w:val="•"/>
      <w:lvlJc w:val="left"/>
      <w:pPr>
        <w:ind w:left="4135" w:hanging="246"/>
      </w:pPr>
      <w:rPr>
        <w:rFonts w:hint="default"/>
        <w:lang w:val="pl-PL" w:eastAsia="en-US" w:bidi="ar-SA"/>
      </w:rPr>
    </w:lvl>
    <w:lvl w:ilvl="7" w:tplc="F1CCD81C">
      <w:numFmt w:val="bullet"/>
      <w:lvlText w:val="•"/>
      <w:lvlJc w:val="left"/>
      <w:pPr>
        <w:ind w:left="4808" w:hanging="246"/>
      </w:pPr>
      <w:rPr>
        <w:rFonts w:hint="default"/>
        <w:lang w:val="pl-PL" w:eastAsia="en-US" w:bidi="ar-SA"/>
      </w:rPr>
    </w:lvl>
    <w:lvl w:ilvl="8" w:tplc="278C6BF0">
      <w:numFmt w:val="bullet"/>
      <w:lvlText w:val="•"/>
      <w:lvlJc w:val="left"/>
      <w:pPr>
        <w:ind w:left="5480" w:hanging="246"/>
      </w:pPr>
      <w:rPr>
        <w:rFonts w:hint="default"/>
        <w:lang w:val="pl-PL" w:eastAsia="en-US" w:bidi="ar-SA"/>
      </w:rPr>
    </w:lvl>
  </w:abstractNum>
  <w:abstractNum w:abstractNumId="5" w15:restartNumberingAfterBreak="0">
    <w:nsid w:val="714706A1"/>
    <w:multiLevelType w:val="hybridMultilevel"/>
    <w:tmpl w:val="0E2E6CA8"/>
    <w:lvl w:ilvl="0" w:tplc="CE1482DC">
      <w:start w:val="7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B56C718">
      <w:start w:val="1"/>
      <w:numFmt w:val="lowerLetter"/>
      <w:lvlText w:val="%2)"/>
      <w:lvlJc w:val="left"/>
      <w:pPr>
        <w:ind w:left="353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71962866">
      <w:numFmt w:val="bullet"/>
      <w:lvlText w:val="•"/>
      <w:lvlJc w:val="left"/>
      <w:pPr>
        <w:ind w:left="1078" w:hanging="246"/>
      </w:pPr>
      <w:rPr>
        <w:rFonts w:hint="default"/>
        <w:lang w:val="pl-PL" w:eastAsia="en-US" w:bidi="ar-SA"/>
      </w:rPr>
    </w:lvl>
    <w:lvl w:ilvl="3" w:tplc="5DC00E56">
      <w:numFmt w:val="bullet"/>
      <w:lvlText w:val="•"/>
      <w:lvlJc w:val="left"/>
      <w:pPr>
        <w:ind w:left="1796" w:hanging="246"/>
      </w:pPr>
      <w:rPr>
        <w:rFonts w:hint="default"/>
        <w:lang w:val="pl-PL" w:eastAsia="en-US" w:bidi="ar-SA"/>
      </w:rPr>
    </w:lvl>
    <w:lvl w:ilvl="4" w:tplc="57D29EF2">
      <w:numFmt w:val="bullet"/>
      <w:lvlText w:val="•"/>
      <w:lvlJc w:val="left"/>
      <w:pPr>
        <w:ind w:left="2515" w:hanging="246"/>
      </w:pPr>
      <w:rPr>
        <w:rFonts w:hint="default"/>
        <w:lang w:val="pl-PL" w:eastAsia="en-US" w:bidi="ar-SA"/>
      </w:rPr>
    </w:lvl>
    <w:lvl w:ilvl="5" w:tplc="576C2118">
      <w:numFmt w:val="bullet"/>
      <w:lvlText w:val="•"/>
      <w:lvlJc w:val="left"/>
      <w:pPr>
        <w:ind w:left="3233" w:hanging="246"/>
      </w:pPr>
      <w:rPr>
        <w:rFonts w:hint="default"/>
        <w:lang w:val="pl-PL" w:eastAsia="en-US" w:bidi="ar-SA"/>
      </w:rPr>
    </w:lvl>
    <w:lvl w:ilvl="6" w:tplc="06649F7A">
      <w:numFmt w:val="bullet"/>
      <w:lvlText w:val="•"/>
      <w:lvlJc w:val="left"/>
      <w:pPr>
        <w:ind w:left="3952" w:hanging="246"/>
      </w:pPr>
      <w:rPr>
        <w:rFonts w:hint="default"/>
        <w:lang w:val="pl-PL" w:eastAsia="en-US" w:bidi="ar-SA"/>
      </w:rPr>
    </w:lvl>
    <w:lvl w:ilvl="7" w:tplc="9A3A35D6">
      <w:numFmt w:val="bullet"/>
      <w:lvlText w:val="•"/>
      <w:lvlJc w:val="left"/>
      <w:pPr>
        <w:ind w:left="4670" w:hanging="246"/>
      </w:pPr>
      <w:rPr>
        <w:rFonts w:hint="default"/>
        <w:lang w:val="pl-PL" w:eastAsia="en-US" w:bidi="ar-SA"/>
      </w:rPr>
    </w:lvl>
    <w:lvl w:ilvl="8" w:tplc="C0CCDA92">
      <w:numFmt w:val="bullet"/>
      <w:lvlText w:val="•"/>
      <w:lvlJc w:val="left"/>
      <w:pPr>
        <w:ind w:left="5389" w:hanging="246"/>
      </w:pPr>
      <w:rPr>
        <w:rFonts w:hint="default"/>
        <w:lang w:val="pl-PL" w:eastAsia="en-US" w:bidi="ar-SA"/>
      </w:rPr>
    </w:lvl>
  </w:abstractNum>
  <w:num w:numId="1" w16cid:durableId="508328809">
    <w:abstractNumId w:val="5"/>
  </w:num>
  <w:num w:numId="2" w16cid:durableId="710305101">
    <w:abstractNumId w:val="4"/>
  </w:num>
  <w:num w:numId="3" w16cid:durableId="1207645">
    <w:abstractNumId w:val="1"/>
  </w:num>
  <w:num w:numId="4" w16cid:durableId="718825156">
    <w:abstractNumId w:val="0"/>
  </w:num>
  <w:num w:numId="5" w16cid:durableId="384138752">
    <w:abstractNumId w:val="2"/>
  </w:num>
  <w:num w:numId="6" w16cid:durableId="1911117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2990"/>
    <w:rsid w:val="00611091"/>
    <w:rsid w:val="007B4976"/>
    <w:rsid w:val="008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223F"/>
  <w15:docId w15:val="{84E28089-0A45-4FB9-9F1C-B2C37547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89"/>
      <w:ind w:left="216" w:right="3734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minadebno.pl" TargetMode="External"/><Relationship Id="rId1" Type="http://schemas.openxmlformats.org/officeDocument/2006/relationships/hyperlink" Target="mailto:sekretariat@gminadeb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903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Kurek</dc:creator>
  <cp:lastModifiedBy>Magdalena Szpak</cp:lastModifiedBy>
  <cp:revision>2</cp:revision>
  <dcterms:created xsi:type="dcterms:W3CDTF">2023-11-21T12:29:00Z</dcterms:created>
  <dcterms:modified xsi:type="dcterms:W3CDTF">2023-11-21T12:36:00Z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Office Word 2007</vt:lpwstr>
  </property>
</Properties>
</file>